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E5D6" w14:textId="77777777" w:rsidR="00714EDC" w:rsidRPr="00534CB4" w:rsidRDefault="00BB5C40" w:rsidP="00693D63">
      <w:pPr>
        <w:snapToGrid w:val="0"/>
        <w:jc w:val="right"/>
        <w:rPr>
          <w:rFonts w:ascii="HGSｺﾞｼｯｸM" w:eastAsia="HGSｺﾞｼｯｸM"/>
          <w:sz w:val="22"/>
        </w:rPr>
      </w:pPr>
      <w:r w:rsidRPr="00534CB4">
        <w:rPr>
          <w:rFonts w:ascii="HGSｺﾞｼｯｸM" w:eastAsia="HGSｺﾞｼｯｸM" w:hint="eastAsia"/>
          <w:sz w:val="22"/>
          <w:bdr w:val="single" w:sz="4" w:space="0" w:color="auto"/>
        </w:rPr>
        <w:t>特定様式5</w:t>
      </w:r>
    </w:p>
    <w:p w14:paraId="1923F40C" w14:textId="77777777" w:rsidR="00714EDC" w:rsidRPr="00714EDC" w:rsidRDefault="00714EDC" w:rsidP="00714EDC">
      <w:pPr>
        <w:snapToGrid w:val="0"/>
        <w:jc w:val="left"/>
        <w:rPr>
          <w:rFonts w:ascii="HGSｺﾞｼｯｸM" w:eastAsia="HGSｺﾞｼｯｸM"/>
          <w:color w:val="000000"/>
          <w:sz w:val="22"/>
        </w:rPr>
      </w:pPr>
    </w:p>
    <w:p w14:paraId="135637C5" w14:textId="77777777" w:rsidR="00714EDC" w:rsidRPr="00693D63" w:rsidRDefault="00714EDC" w:rsidP="00693D63">
      <w:pPr>
        <w:snapToGrid w:val="0"/>
        <w:jc w:val="center"/>
        <w:rPr>
          <w:rFonts w:ascii="HGSｺﾞｼｯｸM" w:eastAsia="HGSｺﾞｼｯｸM"/>
          <w:color w:val="000000"/>
          <w:sz w:val="32"/>
          <w:szCs w:val="32"/>
        </w:rPr>
      </w:pPr>
      <w:r w:rsidRPr="00693D63">
        <w:rPr>
          <w:rFonts w:ascii="HGSｺﾞｼｯｸM" w:eastAsia="HGSｺﾞｼｯｸM" w:hint="eastAsia"/>
          <w:color w:val="000000"/>
          <w:sz w:val="32"/>
          <w:szCs w:val="32"/>
        </w:rPr>
        <w:t>実地研修説明書</w:t>
      </w:r>
    </w:p>
    <w:p w14:paraId="6DA63803" w14:textId="77777777" w:rsidR="00714EDC" w:rsidRPr="00714EDC" w:rsidRDefault="00714EDC" w:rsidP="00714EDC">
      <w:pPr>
        <w:snapToGrid w:val="0"/>
        <w:jc w:val="left"/>
        <w:rPr>
          <w:rFonts w:ascii="HGSｺﾞｼｯｸM" w:eastAsia="HGSｺﾞｼｯｸM"/>
          <w:color w:val="000000"/>
          <w:sz w:val="22"/>
        </w:rPr>
      </w:pPr>
    </w:p>
    <w:p w14:paraId="1CBFB4D1" w14:textId="77777777" w:rsidR="00714EDC" w:rsidRPr="00714EDC" w:rsidRDefault="00714EDC" w:rsidP="00714EDC">
      <w:pPr>
        <w:snapToGrid w:val="0"/>
        <w:jc w:val="left"/>
        <w:rPr>
          <w:rFonts w:ascii="HGSｺﾞｼｯｸM" w:eastAsia="HGSｺﾞｼｯｸM"/>
          <w:color w:val="000000"/>
          <w:sz w:val="22"/>
          <w:u w:val="single"/>
        </w:rPr>
      </w:pPr>
      <w:r w:rsidRPr="00714EDC">
        <w:rPr>
          <w:rFonts w:ascii="HGSｺﾞｼｯｸM" w:eastAsia="HGSｺﾞｼｯｸM" w:hint="eastAsia"/>
          <w:color w:val="000000"/>
          <w:sz w:val="22"/>
          <w:u w:val="single"/>
        </w:rPr>
        <w:t xml:space="preserve">　　　　　　　　　　様</w:t>
      </w:r>
    </w:p>
    <w:p w14:paraId="018874CB" w14:textId="77777777" w:rsidR="00714EDC" w:rsidRPr="00714EDC" w:rsidRDefault="00714EDC" w:rsidP="00714EDC">
      <w:pPr>
        <w:snapToGrid w:val="0"/>
        <w:jc w:val="left"/>
        <w:rPr>
          <w:rFonts w:ascii="HGSｺﾞｼｯｸM" w:eastAsia="HGSｺﾞｼｯｸM"/>
          <w:color w:val="000000"/>
          <w:sz w:val="22"/>
        </w:rPr>
      </w:pPr>
    </w:p>
    <w:p w14:paraId="6AF5526E" w14:textId="77777777" w:rsidR="00693D63" w:rsidRDefault="00693D63" w:rsidP="00714EDC">
      <w:pPr>
        <w:snapToGrid w:val="0"/>
        <w:jc w:val="left"/>
        <w:rPr>
          <w:rFonts w:ascii="HGSｺﾞｼｯｸM" w:eastAsia="HGSｺﾞｼｯｸM"/>
          <w:color w:val="000000"/>
          <w:sz w:val="22"/>
        </w:rPr>
      </w:pPr>
    </w:p>
    <w:p w14:paraId="60683920" w14:textId="3D2F6E03" w:rsidR="00714EDC" w:rsidRPr="00F060B2" w:rsidRDefault="00714EDC" w:rsidP="00F060B2">
      <w:pPr>
        <w:snapToGrid w:val="0"/>
        <w:ind w:firstLineChars="100" w:firstLine="220"/>
        <w:jc w:val="left"/>
        <w:rPr>
          <w:rFonts w:ascii="HGSｺﾞｼｯｸM" w:eastAsia="HGSｺﾞｼｯｸM"/>
          <w:color w:val="000000"/>
          <w:sz w:val="22"/>
        </w:rPr>
      </w:pPr>
      <w:r w:rsidRPr="00714EDC">
        <w:rPr>
          <w:rFonts w:ascii="HGSｺﾞｼｯｸM" w:eastAsia="HGSｺﾞｼｯｸM" w:hint="eastAsia"/>
          <w:color w:val="000000"/>
          <w:sz w:val="22"/>
        </w:rPr>
        <w:t>在宅や、障害者（児）施設等において、たんの吸引や経管栄養等の医療的ケアを必要とする方が増加していることを踏まえ、法律の改正により、平成</w:t>
      </w:r>
      <w:r w:rsidR="00693D63">
        <w:rPr>
          <w:rFonts w:ascii="HGSｺﾞｼｯｸM" w:eastAsia="HGSｺﾞｼｯｸM" w:hint="eastAsia"/>
          <w:color w:val="000000"/>
          <w:sz w:val="22"/>
        </w:rPr>
        <w:t>24</w:t>
      </w:r>
      <w:r w:rsidRPr="00714EDC">
        <w:rPr>
          <w:rFonts w:ascii="HGSｺﾞｼｯｸM" w:eastAsia="HGSｺﾞｼｯｸM" w:hint="eastAsia"/>
          <w:color w:val="000000"/>
          <w:sz w:val="22"/>
        </w:rPr>
        <w:t>年</w:t>
      </w:r>
      <w:r w:rsidR="00693D63">
        <w:rPr>
          <w:rFonts w:ascii="HGSｺﾞｼｯｸM" w:eastAsia="HGSｺﾞｼｯｸM" w:hint="eastAsia"/>
          <w:color w:val="000000"/>
          <w:sz w:val="22"/>
        </w:rPr>
        <w:t>4</w:t>
      </w:r>
      <w:r w:rsidRPr="00714EDC">
        <w:rPr>
          <w:rFonts w:ascii="HGSｺﾞｼｯｸM" w:eastAsia="HGSｺﾞｼｯｸM" w:hint="eastAsia"/>
          <w:color w:val="000000"/>
          <w:sz w:val="22"/>
        </w:rPr>
        <w:t>月から</w:t>
      </w:r>
      <w:r w:rsidRPr="00714EDC">
        <w:rPr>
          <w:rFonts w:ascii="HGSｺﾞｼｯｸM" w:eastAsia="HGSｺﾞｼｯｸM" w:hint="eastAsia"/>
          <w:b/>
          <w:color w:val="000000"/>
          <w:sz w:val="22"/>
          <w:u w:val="single"/>
        </w:rPr>
        <w:t>一定の研修を受けた介護職員等</w:t>
      </w:r>
      <w:r w:rsidRPr="00714EDC">
        <w:rPr>
          <w:rFonts w:ascii="HGSｺﾞｼｯｸM" w:eastAsia="HGSｺﾞｼｯｸM" w:hint="eastAsia"/>
          <w:color w:val="000000"/>
          <w:sz w:val="22"/>
        </w:rPr>
        <w:t>は、一定の条件の下で『たんの吸引等』の行為を実施できることになりました。</w:t>
      </w:r>
      <w:r w:rsidR="00A15076">
        <w:rPr>
          <w:rFonts w:ascii="HGSｺﾞｼｯｸM" w:eastAsia="HGSｺﾞｼｯｸM" w:hint="eastAsia"/>
          <w:color w:val="000000"/>
          <w:sz w:val="22"/>
        </w:rPr>
        <w:t>社会福祉法人秋田県社会福祉協議会</w:t>
      </w:r>
      <w:r w:rsidRPr="00714EDC">
        <w:rPr>
          <w:rFonts w:ascii="HGSｺﾞｼｯｸM" w:eastAsia="HGSｺﾞｼｯｸM" w:hint="eastAsia"/>
          <w:color w:val="000000"/>
          <w:sz w:val="22"/>
        </w:rPr>
        <w:t>が、たんの吸引等を必要とする（特定の個人）に対して、医師・看護師等の連携の下に、安全かつ適切にたんの吸引等を行うことができる介護職員等を養成することを目的として研修事業を実施します。</w:t>
      </w:r>
      <w:r w:rsidR="00F060B2">
        <w:rPr>
          <w:rFonts w:ascii="HGSｺﾞｼｯｸM" w:eastAsia="HGSｺﾞｼｯｸM" w:hint="eastAsia"/>
          <w:color w:val="000000"/>
          <w:sz w:val="22"/>
        </w:rPr>
        <w:t>この研修事業では、以下のケアについて</w:t>
      </w:r>
      <w:r w:rsidRPr="00714EDC">
        <w:rPr>
          <w:rFonts w:ascii="HGSｺﾞｼｯｸM" w:eastAsia="HGSｺﾞｼｯｸM" w:hint="eastAsia"/>
          <w:color w:val="000000"/>
          <w:sz w:val="22"/>
        </w:rPr>
        <w:t>介護職員等が、医師の指示のもとで指導看護師の指導を受けながら実施いたします。</w:t>
      </w:r>
    </w:p>
    <w:p w14:paraId="19646D0D" w14:textId="77777777" w:rsidR="00714EDC" w:rsidRPr="00F060B2" w:rsidRDefault="00714EDC" w:rsidP="00693D63">
      <w:pPr>
        <w:snapToGrid w:val="0"/>
        <w:ind w:firstLineChars="100" w:firstLine="220"/>
        <w:jc w:val="left"/>
        <w:rPr>
          <w:rFonts w:ascii="HGSｺﾞｼｯｸM" w:eastAsia="HGSｺﾞｼｯｸM"/>
          <w:color w:val="000000"/>
          <w:sz w:val="22"/>
        </w:rPr>
      </w:pPr>
    </w:p>
    <w:p w14:paraId="3CB838D4" w14:textId="77777777" w:rsidR="00714EDC" w:rsidRPr="00714EDC" w:rsidRDefault="00714EDC" w:rsidP="00714EDC">
      <w:pPr>
        <w:snapToGrid w:val="0"/>
        <w:ind w:leftChars="200" w:left="640" w:hangingChars="100" w:hanging="220"/>
        <w:jc w:val="left"/>
        <w:rPr>
          <w:rFonts w:ascii="HGSｺﾞｼｯｸM" w:eastAsia="HGSｺﾞｼｯｸM"/>
          <w:color w:val="000000"/>
          <w:sz w:val="22"/>
        </w:rPr>
      </w:pPr>
      <w:r w:rsidRPr="00714EDC">
        <w:rPr>
          <w:rFonts w:ascii="HGSｺﾞｼｯｸM" w:eastAsia="HGSｺﾞｼｯｸM" w:hint="eastAsia"/>
          <w:color w:val="000000"/>
          <w:sz w:val="22"/>
        </w:rPr>
        <w:t>①口腔内のたんの吸引</w:t>
      </w:r>
    </w:p>
    <w:p w14:paraId="02690432" w14:textId="77777777" w:rsidR="00714EDC" w:rsidRPr="00714EDC" w:rsidRDefault="00714EDC" w:rsidP="00693D63">
      <w:pPr>
        <w:snapToGrid w:val="0"/>
        <w:ind w:leftChars="300" w:left="630"/>
        <w:jc w:val="left"/>
        <w:rPr>
          <w:rFonts w:ascii="HGSｺﾞｼｯｸM" w:eastAsia="HGSｺﾞｼｯｸM"/>
          <w:color w:val="000000"/>
          <w:sz w:val="22"/>
        </w:rPr>
      </w:pPr>
      <w:r w:rsidRPr="00714EDC">
        <w:rPr>
          <w:rFonts w:ascii="HGSｺﾞｼｯｸM" w:eastAsia="HGSｺﾞｼｯｸM" w:hint="eastAsia"/>
          <w:color w:val="000000"/>
          <w:sz w:val="22"/>
        </w:rPr>
        <w:t>※口腔内とは、</w:t>
      </w:r>
      <w:r w:rsidRPr="00714EDC">
        <w:rPr>
          <w:rFonts w:ascii="HGSｺﾞｼｯｸM" w:eastAsia="HGSｺﾞｼｯｸM" w:hint="eastAsia"/>
          <w:color w:val="000000"/>
          <w:sz w:val="22"/>
          <w:u w:val="wave"/>
        </w:rPr>
        <w:t>咽頭の手前までを限度</w:t>
      </w:r>
      <w:r w:rsidRPr="00714EDC">
        <w:rPr>
          <w:rFonts w:ascii="HGSｺﾞｼｯｸM" w:eastAsia="HGSｺﾞｼｯｸM" w:hint="eastAsia"/>
          <w:color w:val="000000"/>
          <w:sz w:val="22"/>
        </w:rPr>
        <w:t>としています。</w:t>
      </w:r>
    </w:p>
    <w:p w14:paraId="11D2AA37" w14:textId="77777777" w:rsidR="00714EDC" w:rsidRPr="00714EDC" w:rsidRDefault="00714EDC" w:rsidP="00714EDC">
      <w:pPr>
        <w:snapToGrid w:val="0"/>
        <w:ind w:leftChars="200" w:left="640" w:hangingChars="100" w:hanging="220"/>
        <w:jc w:val="left"/>
        <w:rPr>
          <w:rFonts w:ascii="HGSｺﾞｼｯｸM" w:eastAsia="HGSｺﾞｼｯｸM"/>
          <w:color w:val="000000"/>
          <w:sz w:val="22"/>
        </w:rPr>
      </w:pPr>
      <w:r w:rsidRPr="00714EDC">
        <w:rPr>
          <w:rFonts w:ascii="HGSｺﾞｼｯｸM" w:eastAsia="HGSｺﾞｼｯｸM" w:hint="eastAsia"/>
          <w:color w:val="000000"/>
          <w:sz w:val="22"/>
        </w:rPr>
        <w:t>②鼻腔内のたんの吸引</w:t>
      </w:r>
    </w:p>
    <w:p w14:paraId="59D8AE5D" w14:textId="77777777" w:rsidR="00714EDC" w:rsidRPr="00714EDC" w:rsidRDefault="00714EDC" w:rsidP="00714EDC">
      <w:pPr>
        <w:snapToGrid w:val="0"/>
        <w:ind w:leftChars="200" w:left="640" w:hangingChars="100" w:hanging="220"/>
        <w:jc w:val="left"/>
        <w:rPr>
          <w:rFonts w:ascii="HGSｺﾞｼｯｸM" w:eastAsia="HGSｺﾞｼｯｸM"/>
          <w:color w:val="000000"/>
          <w:sz w:val="22"/>
        </w:rPr>
      </w:pPr>
      <w:r w:rsidRPr="00714EDC">
        <w:rPr>
          <w:rFonts w:ascii="HGSｺﾞｼｯｸM" w:eastAsia="HGSｺﾞｼｯｸM" w:hint="eastAsia"/>
          <w:color w:val="000000"/>
          <w:sz w:val="22"/>
        </w:rPr>
        <w:t>③気管カニューレ内部のたんの吸引</w:t>
      </w:r>
    </w:p>
    <w:p w14:paraId="68A600F9" w14:textId="77777777" w:rsidR="00714EDC" w:rsidRPr="00714EDC" w:rsidRDefault="00714EDC" w:rsidP="00714EDC">
      <w:pPr>
        <w:snapToGrid w:val="0"/>
        <w:ind w:leftChars="200" w:left="640" w:hangingChars="100" w:hanging="220"/>
        <w:jc w:val="left"/>
        <w:rPr>
          <w:rFonts w:ascii="HGSｺﾞｼｯｸM" w:eastAsia="HGSｺﾞｼｯｸM"/>
          <w:color w:val="000000"/>
          <w:sz w:val="22"/>
        </w:rPr>
      </w:pPr>
      <w:r w:rsidRPr="00714EDC">
        <w:rPr>
          <w:rFonts w:ascii="HGSｺﾞｼｯｸM" w:eastAsia="HGSｺﾞｼｯｸM" w:hint="eastAsia"/>
          <w:color w:val="000000"/>
          <w:sz w:val="22"/>
        </w:rPr>
        <w:t>④胃ろう又は腸ろうによる経管栄養</w:t>
      </w:r>
    </w:p>
    <w:p w14:paraId="43802C78" w14:textId="77777777" w:rsidR="00714EDC" w:rsidRPr="00714EDC" w:rsidRDefault="00714EDC" w:rsidP="00714EDC">
      <w:pPr>
        <w:snapToGrid w:val="0"/>
        <w:ind w:leftChars="300" w:left="630"/>
        <w:jc w:val="left"/>
        <w:rPr>
          <w:rFonts w:ascii="HGSｺﾞｼｯｸM" w:eastAsia="HGSｺﾞｼｯｸM"/>
          <w:color w:val="000000"/>
          <w:spacing w:val="-6"/>
          <w:sz w:val="22"/>
          <w:u w:val="wave"/>
        </w:rPr>
      </w:pPr>
      <w:r w:rsidRPr="00714EDC">
        <w:rPr>
          <w:rFonts w:ascii="HGSｺﾞｼｯｸM" w:eastAsia="HGSｺﾞｼｯｸM" w:hint="eastAsia"/>
          <w:color w:val="000000"/>
          <w:spacing w:val="-6"/>
          <w:sz w:val="22"/>
          <w:u w:val="wave"/>
        </w:rPr>
        <w:t>※胃ろう又は腸ろうの状態に問題ががないことの確認は、指導看護師が行います。</w:t>
      </w:r>
    </w:p>
    <w:p w14:paraId="2736D388" w14:textId="77777777" w:rsidR="00714EDC" w:rsidRPr="00714EDC" w:rsidRDefault="00714EDC" w:rsidP="00714EDC">
      <w:pPr>
        <w:snapToGrid w:val="0"/>
        <w:ind w:firstLineChars="200" w:firstLine="440"/>
        <w:jc w:val="left"/>
        <w:rPr>
          <w:rFonts w:ascii="HGSｺﾞｼｯｸM" w:eastAsia="HGSｺﾞｼｯｸM"/>
          <w:color w:val="000000"/>
          <w:sz w:val="22"/>
        </w:rPr>
      </w:pPr>
      <w:r w:rsidRPr="00714EDC">
        <w:rPr>
          <w:rFonts w:ascii="HGSｺﾞｼｯｸM" w:eastAsia="HGSｺﾞｼｯｸM" w:hint="eastAsia"/>
          <w:color w:val="000000"/>
          <w:sz w:val="22"/>
        </w:rPr>
        <w:t>⑤鼻からの経管栄養</w:t>
      </w:r>
    </w:p>
    <w:p w14:paraId="7D5DDD5F" w14:textId="77777777" w:rsidR="00714EDC" w:rsidRPr="00714EDC" w:rsidRDefault="00714EDC" w:rsidP="00714EDC">
      <w:pPr>
        <w:snapToGrid w:val="0"/>
        <w:ind w:leftChars="300" w:left="630"/>
        <w:jc w:val="left"/>
        <w:rPr>
          <w:rFonts w:ascii="HGSｺﾞｼｯｸM" w:eastAsia="HGSｺﾞｼｯｸM"/>
          <w:color w:val="000000"/>
          <w:sz w:val="22"/>
          <w:u w:val="wave"/>
        </w:rPr>
      </w:pPr>
      <w:r w:rsidRPr="00714EDC">
        <w:rPr>
          <w:rFonts w:ascii="HGSｺﾞｼｯｸM" w:eastAsia="HGSｺﾞｼｯｸM" w:hint="eastAsia"/>
          <w:color w:val="000000"/>
          <w:sz w:val="22"/>
          <w:u w:val="wave"/>
        </w:rPr>
        <w:t>※栄養チューブが正確に胃の中に挿入されていることの確認は、指導看護師が</w:t>
      </w:r>
    </w:p>
    <w:p w14:paraId="150284F8" w14:textId="77777777" w:rsidR="00714EDC" w:rsidRPr="00714EDC" w:rsidRDefault="00714EDC" w:rsidP="00714EDC">
      <w:pPr>
        <w:snapToGrid w:val="0"/>
        <w:ind w:leftChars="300" w:left="630"/>
        <w:jc w:val="left"/>
        <w:rPr>
          <w:rFonts w:ascii="HGSｺﾞｼｯｸM" w:eastAsia="HGSｺﾞｼｯｸM"/>
          <w:u w:val="wave"/>
        </w:rPr>
      </w:pPr>
      <w:r w:rsidRPr="00714EDC">
        <w:rPr>
          <w:rFonts w:ascii="HGSｺﾞｼｯｸM" w:eastAsia="HGSｺﾞｼｯｸM" w:hint="eastAsia"/>
          <w:color w:val="000000"/>
          <w:sz w:val="22"/>
          <w:u w:val="wave"/>
        </w:rPr>
        <w:t>行います。</w:t>
      </w:r>
    </w:p>
    <w:p w14:paraId="1CB3D086" w14:textId="77777777" w:rsidR="00714EDC" w:rsidRPr="00714EDC" w:rsidRDefault="00714EDC" w:rsidP="00714EDC">
      <w:pPr>
        <w:snapToGrid w:val="0"/>
        <w:jc w:val="left"/>
        <w:rPr>
          <w:rFonts w:ascii="HGSｺﾞｼｯｸM" w:eastAsia="HGSｺﾞｼｯｸM"/>
          <w:color w:val="000000"/>
          <w:sz w:val="22"/>
        </w:rPr>
      </w:pPr>
    </w:p>
    <w:p w14:paraId="39536186" w14:textId="77777777" w:rsidR="00714EDC" w:rsidRPr="005200FC" w:rsidRDefault="00714EDC" w:rsidP="005200FC">
      <w:pPr>
        <w:snapToGrid w:val="0"/>
        <w:ind w:leftChars="100" w:left="210" w:firstLineChars="100" w:firstLine="220"/>
        <w:jc w:val="left"/>
        <w:rPr>
          <w:rFonts w:ascii="HGSｺﾞｼｯｸM" w:eastAsia="HGSｺﾞｼｯｸM"/>
          <w:color w:val="000000"/>
          <w:sz w:val="22"/>
        </w:rPr>
      </w:pPr>
      <w:r w:rsidRPr="00714EDC">
        <w:rPr>
          <w:rFonts w:ascii="HGSｺﾞｼｯｸM" w:eastAsia="HGSｺﾞｼｯｸM" w:hint="eastAsia"/>
          <w:color w:val="000000"/>
          <w:sz w:val="22"/>
        </w:rPr>
        <w:t>実地研修の実施にあたっては、以下の基本的な考えで臨むこととしておりますので、</w:t>
      </w:r>
      <w:r w:rsidR="005200FC">
        <w:rPr>
          <w:rFonts w:ascii="HGSｺﾞｼｯｸM" w:eastAsia="HGSｺﾞｼｯｸM" w:hint="eastAsia"/>
          <w:color w:val="000000"/>
          <w:sz w:val="22"/>
        </w:rPr>
        <w:t>ご</w:t>
      </w:r>
      <w:r w:rsidRPr="00714EDC">
        <w:rPr>
          <w:rFonts w:ascii="HGSｺﾞｼｯｸM" w:eastAsia="HGSｺﾞｼｯｸM" w:hint="eastAsia"/>
          <w:color w:val="000000"/>
          <w:sz w:val="22"/>
        </w:rPr>
        <w:t>理解・ご協力をくださ</w:t>
      </w:r>
      <w:r w:rsidR="00693D63">
        <w:rPr>
          <w:rFonts w:ascii="HGSｺﾞｼｯｸM" w:eastAsia="HGSｺﾞｼｯｸM" w:hint="eastAsia"/>
          <w:color w:val="000000"/>
          <w:sz w:val="22"/>
        </w:rPr>
        <w:t>る</w:t>
      </w:r>
      <w:r w:rsidRPr="00714EDC">
        <w:rPr>
          <w:rFonts w:ascii="HGSｺﾞｼｯｸM" w:eastAsia="HGSｺﾞｼｯｸM" w:hint="eastAsia"/>
          <w:color w:val="000000"/>
          <w:sz w:val="22"/>
        </w:rPr>
        <w:t>ようお願いします。</w:t>
      </w:r>
    </w:p>
    <w:p w14:paraId="4ED11809" w14:textId="77777777" w:rsidR="00714EDC" w:rsidRPr="00714EDC" w:rsidRDefault="00714EDC" w:rsidP="00714EDC">
      <w:pPr>
        <w:snapToGrid w:val="0"/>
        <w:jc w:val="left"/>
        <w:rPr>
          <w:rFonts w:ascii="HGSｺﾞｼｯｸM" w:eastAsia="HGSｺﾞｼｯｸM"/>
          <w:color w:val="000000"/>
          <w:sz w:val="22"/>
        </w:rPr>
      </w:pPr>
    </w:p>
    <w:p w14:paraId="4694009D" w14:textId="77777777" w:rsidR="00714EDC" w:rsidRPr="00714EDC" w:rsidRDefault="00714EDC" w:rsidP="00714EDC">
      <w:pPr>
        <w:snapToGrid w:val="0"/>
        <w:ind w:left="330" w:hangingChars="150" w:hanging="330"/>
        <w:jc w:val="left"/>
        <w:rPr>
          <w:rFonts w:ascii="HGSｺﾞｼｯｸM" w:eastAsia="HGSｺﾞｼｯｸM"/>
          <w:color w:val="000000"/>
          <w:sz w:val="22"/>
        </w:rPr>
      </w:pPr>
      <w:r w:rsidRPr="00714EDC">
        <w:rPr>
          <w:rFonts w:ascii="HGSｺﾞｼｯｸM" w:eastAsia="HGSｺﾞｼｯｸM" w:hint="eastAsia"/>
          <w:color w:val="000000"/>
          <w:sz w:val="22"/>
        </w:rPr>
        <w:t>１．実地研修を行う介護職員等は、指導者講習を受講した指導看護師から指導を受けながら上記のケアを実施し、そのケアの習得状況を指導看護師が評価します。また、介護職員等は、基本研修（講義及びたんの吸引と経管栄養についてのシミュレータ演習からなる９時間以上の研修）を</w:t>
      </w:r>
      <w:r w:rsidR="009509D5">
        <w:rPr>
          <w:rFonts w:ascii="HGSｺﾞｼｯｸM" w:eastAsia="HGSｺﾞｼｯｸM" w:hint="eastAsia"/>
          <w:color w:val="000000"/>
          <w:sz w:val="22"/>
        </w:rPr>
        <w:t>受講</w:t>
      </w:r>
      <w:r w:rsidRPr="00714EDC">
        <w:rPr>
          <w:rFonts w:ascii="HGSｺﾞｼｯｸM" w:eastAsia="HGSｺﾞｼｯｸM" w:hint="eastAsia"/>
          <w:color w:val="000000"/>
          <w:sz w:val="22"/>
        </w:rPr>
        <w:t>し、筆記試験に合格しています。</w:t>
      </w:r>
    </w:p>
    <w:p w14:paraId="36E85DBA" w14:textId="77777777" w:rsidR="00714EDC" w:rsidRPr="00714EDC" w:rsidRDefault="00714EDC" w:rsidP="00714EDC">
      <w:pPr>
        <w:snapToGrid w:val="0"/>
        <w:ind w:left="330" w:hangingChars="150" w:hanging="330"/>
        <w:jc w:val="left"/>
        <w:rPr>
          <w:rFonts w:ascii="HGSｺﾞｼｯｸM" w:eastAsia="HGSｺﾞｼｯｸM"/>
          <w:color w:val="000000"/>
          <w:sz w:val="22"/>
        </w:rPr>
      </w:pPr>
      <w:r w:rsidRPr="00714EDC">
        <w:rPr>
          <w:rFonts w:ascii="HGSｺﾞｼｯｸM" w:eastAsia="HGSｺﾞｼｯｸM" w:hint="eastAsia"/>
          <w:color w:val="000000"/>
          <w:sz w:val="22"/>
        </w:rPr>
        <w:t>２．医療、介護等の関係者による連携体制を構築するなど必要な安全管理体制を確保した上で、医師、看護師等の指導の下に実施します。</w:t>
      </w:r>
    </w:p>
    <w:p w14:paraId="0B60887B" w14:textId="77777777" w:rsidR="00714EDC" w:rsidRPr="00714EDC" w:rsidRDefault="00714EDC" w:rsidP="00714EDC">
      <w:pPr>
        <w:snapToGrid w:val="0"/>
        <w:ind w:left="330" w:hangingChars="150" w:hanging="330"/>
        <w:jc w:val="left"/>
        <w:rPr>
          <w:rFonts w:ascii="HGSｺﾞｼｯｸM" w:eastAsia="HGSｺﾞｼｯｸM"/>
          <w:color w:val="000000"/>
          <w:sz w:val="22"/>
        </w:rPr>
      </w:pPr>
      <w:r w:rsidRPr="00714EDC">
        <w:rPr>
          <w:rFonts w:ascii="HGSｺﾞｼｯｸM" w:eastAsia="HGSｺﾞｼｯｸM" w:hint="eastAsia"/>
          <w:color w:val="000000"/>
          <w:sz w:val="22"/>
        </w:rPr>
        <w:t>３．この実地研修の実施に同意するか否かは、あなたの自由です。同意しない場合も、あなたがサービスを受ける上で不利益になることはありません。また、同意した後でも、いつでも断ることができ、その場合も同様に不利益になることはありません。</w:t>
      </w:r>
    </w:p>
    <w:p w14:paraId="11609D58" w14:textId="77777777" w:rsidR="00714EDC" w:rsidRPr="00714EDC" w:rsidRDefault="00714EDC" w:rsidP="00714EDC">
      <w:pPr>
        <w:snapToGrid w:val="0"/>
        <w:ind w:left="330" w:hangingChars="150" w:hanging="330"/>
        <w:jc w:val="left"/>
        <w:rPr>
          <w:rFonts w:ascii="HGSｺﾞｼｯｸM" w:eastAsia="HGSｺﾞｼｯｸM"/>
          <w:color w:val="000000"/>
          <w:sz w:val="22"/>
        </w:rPr>
      </w:pPr>
      <w:r w:rsidRPr="00714EDC">
        <w:rPr>
          <w:rFonts w:ascii="HGSｺﾞｼｯｸM" w:eastAsia="HGSｺﾞｼｯｸM" w:hint="eastAsia"/>
          <w:color w:val="000000"/>
          <w:sz w:val="22"/>
        </w:rPr>
        <w:t>４．利用者様・ご家族様は、実地研修に関する意見や質問があれば、いつでも当事業所の管理者や看護師等にお尋ねください。</w:t>
      </w:r>
    </w:p>
    <w:p w14:paraId="4280F776" w14:textId="77777777" w:rsidR="00714EDC" w:rsidRPr="00714EDC" w:rsidRDefault="00714EDC" w:rsidP="00714EDC">
      <w:pPr>
        <w:snapToGrid w:val="0"/>
        <w:ind w:left="330" w:hangingChars="150" w:hanging="330"/>
        <w:jc w:val="left"/>
        <w:rPr>
          <w:rFonts w:ascii="HGSｺﾞｼｯｸM" w:eastAsia="HGSｺﾞｼｯｸM"/>
        </w:rPr>
      </w:pPr>
      <w:r w:rsidRPr="00714EDC">
        <w:rPr>
          <w:rFonts w:ascii="HGSｺﾞｼｯｸM" w:eastAsia="HGSｺﾞｼｯｸM" w:hint="eastAsia"/>
          <w:color w:val="000000"/>
          <w:sz w:val="22"/>
        </w:rPr>
        <w:t>５．実地研修を通して知り得た情報は、これを他者に漏らすことがないようプライバシーの保護に十分配慮します。</w:t>
      </w:r>
    </w:p>
    <w:p w14:paraId="68A23013" w14:textId="77777777" w:rsidR="00714EDC" w:rsidRDefault="00714EDC" w:rsidP="00714EDC">
      <w:pPr>
        <w:snapToGrid w:val="0"/>
        <w:jc w:val="left"/>
        <w:rPr>
          <w:rFonts w:ascii="HGSｺﾞｼｯｸM" w:eastAsia="HGSｺﾞｼｯｸM"/>
          <w:color w:val="000000"/>
          <w:sz w:val="22"/>
        </w:rPr>
      </w:pPr>
    </w:p>
    <w:p w14:paraId="311B2A4F" w14:textId="77777777" w:rsidR="00714EDC" w:rsidRDefault="00714EDC" w:rsidP="00714EDC">
      <w:pPr>
        <w:snapToGrid w:val="0"/>
        <w:ind w:leftChars="1400" w:left="2940"/>
        <w:jc w:val="left"/>
        <w:rPr>
          <w:rFonts w:ascii="HGSｺﾞｼｯｸM" w:eastAsia="HGSｺﾞｼｯｸM"/>
          <w:color w:val="000000"/>
          <w:kern w:val="0"/>
          <w:sz w:val="22"/>
          <w:u w:val="single"/>
        </w:rPr>
      </w:pPr>
    </w:p>
    <w:p w14:paraId="7A32F7A1" w14:textId="0F32C09A" w:rsidR="00714EDC" w:rsidRPr="00714EDC" w:rsidRDefault="00714EDC" w:rsidP="00714EDC">
      <w:pPr>
        <w:snapToGrid w:val="0"/>
        <w:ind w:leftChars="1400" w:left="2940"/>
        <w:jc w:val="left"/>
        <w:rPr>
          <w:rFonts w:ascii="HGSｺﾞｼｯｸM" w:eastAsia="HGSｺﾞｼｯｸM"/>
          <w:color w:val="000000"/>
          <w:kern w:val="0"/>
          <w:sz w:val="22"/>
          <w:u w:val="single"/>
        </w:rPr>
      </w:pPr>
      <w:r w:rsidRPr="00714EDC">
        <w:rPr>
          <w:rFonts w:ascii="HGSｺﾞｼｯｸM" w:eastAsia="HGSｺﾞｼｯｸM" w:hint="eastAsia"/>
          <w:color w:val="000000"/>
          <w:spacing w:val="18"/>
          <w:kern w:val="0"/>
          <w:sz w:val="22"/>
          <w:u w:val="single"/>
          <w:fitText w:val="1760" w:id="888423681"/>
        </w:rPr>
        <w:t>施設・事業所</w:t>
      </w:r>
      <w:r w:rsidRPr="00714EDC">
        <w:rPr>
          <w:rFonts w:ascii="HGSｺﾞｼｯｸM" w:eastAsia="HGSｺﾞｼｯｸM" w:hint="eastAsia"/>
          <w:color w:val="000000"/>
          <w:spacing w:val="2"/>
          <w:kern w:val="0"/>
          <w:sz w:val="22"/>
          <w:u w:val="single"/>
          <w:fitText w:val="1760" w:id="888423681"/>
        </w:rPr>
        <w:t>名</w:t>
      </w:r>
      <w:r w:rsidRPr="00714EDC">
        <w:rPr>
          <w:rFonts w:ascii="HGSｺﾞｼｯｸM" w:eastAsia="HGSｺﾞｼｯｸM" w:hint="eastAsia"/>
          <w:color w:val="000000"/>
          <w:kern w:val="0"/>
          <w:sz w:val="22"/>
          <w:u w:val="single"/>
        </w:rPr>
        <w:t xml:space="preserve">　　　　　　　　　　　　　　　　　　</w:t>
      </w:r>
    </w:p>
    <w:p w14:paraId="1052E104" w14:textId="77777777" w:rsidR="00714EDC" w:rsidRDefault="00714EDC" w:rsidP="00714EDC">
      <w:pPr>
        <w:snapToGrid w:val="0"/>
        <w:ind w:leftChars="1400" w:left="2940"/>
        <w:jc w:val="left"/>
        <w:rPr>
          <w:rFonts w:ascii="HGSｺﾞｼｯｸM" w:eastAsia="HGSｺﾞｼｯｸM"/>
          <w:color w:val="000000"/>
          <w:kern w:val="0"/>
          <w:sz w:val="22"/>
        </w:rPr>
      </w:pPr>
    </w:p>
    <w:p w14:paraId="568EFDF0" w14:textId="77777777" w:rsidR="00AE71FA" w:rsidRPr="00714EDC" w:rsidRDefault="00714EDC" w:rsidP="00714EDC">
      <w:pPr>
        <w:snapToGrid w:val="0"/>
        <w:ind w:leftChars="1400" w:left="2940"/>
        <w:jc w:val="left"/>
        <w:rPr>
          <w:rFonts w:ascii="HGSｺﾞｼｯｸM" w:eastAsia="HGSｺﾞｼｯｸM"/>
          <w:color w:val="000000"/>
          <w:sz w:val="22"/>
        </w:rPr>
      </w:pPr>
      <w:r w:rsidRPr="00157EDC">
        <w:rPr>
          <w:rFonts w:ascii="HGSｺﾞｼｯｸM" w:eastAsia="HGSｺﾞｼｯｸM" w:hint="eastAsia"/>
          <w:color w:val="000000"/>
          <w:kern w:val="0"/>
          <w:sz w:val="22"/>
          <w:u w:val="single"/>
          <w:fitText w:val="1760" w:id="888423682"/>
        </w:rPr>
        <w:t>施設・事業所の長</w:t>
      </w:r>
      <w:r w:rsidRPr="00714EDC">
        <w:rPr>
          <w:rFonts w:ascii="HGSｺﾞｼｯｸM" w:eastAsia="HGSｺﾞｼｯｸM" w:hint="eastAsia"/>
          <w:color w:val="000000"/>
          <w:kern w:val="0"/>
          <w:sz w:val="22"/>
          <w:u w:val="single"/>
        </w:rPr>
        <w:t xml:space="preserve">　　　　　　　　　　　</w:t>
      </w:r>
      <w:r>
        <w:rPr>
          <w:rFonts w:ascii="HGSｺﾞｼｯｸM" w:eastAsia="HGSｺﾞｼｯｸM" w:hint="eastAsia"/>
          <w:color w:val="000000"/>
          <w:kern w:val="0"/>
          <w:sz w:val="22"/>
          <w:u w:val="single"/>
        </w:rPr>
        <w:t xml:space="preserve">　</w:t>
      </w:r>
      <w:r w:rsidRPr="00714EDC">
        <w:rPr>
          <w:rFonts w:ascii="HGSｺﾞｼｯｸM" w:eastAsia="HGSｺﾞｼｯｸM" w:hint="eastAsia"/>
          <w:color w:val="000000"/>
          <w:kern w:val="0"/>
          <w:sz w:val="22"/>
          <w:u w:val="single"/>
        </w:rPr>
        <w:t xml:space="preserve">　　　　　　　</w:t>
      </w:r>
    </w:p>
    <w:sectPr w:rsidR="00AE71FA" w:rsidRPr="00714EDC" w:rsidSect="00714ED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5C4F" w14:textId="77777777" w:rsidR="001F12A1" w:rsidRDefault="001F12A1" w:rsidP="00693D63">
      <w:r>
        <w:separator/>
      </w:r>
    </w:p>
  </w:endnote>
  <w:endnote w:type="continuationSeparator" w:id="0">
    <w:p w14:paraId="427C1BB6" w14:textId="77777777" w:rsidR="001F12A1" w:rsidRDefault="001F12A1" w:rsidP="0069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3CCF" w14:textId="77777777" w:rsidR="001F12A1" w:rsidRDefault="001F12A1" w:rsidP="00693D63">
      <w:r>
        <w:separator/>
      </w:r>
    </w:p>
  </w:footnote>
  <w:footnote w:type="continuationSeparator" w:id="0">
    <w:p w14:paraId="78ED1D4F" w14:textId="77777777" w:rsidR="001F12A1" w:rsidRDefault="001F12A1" w:rsidP="00693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EDC"/>
    <w:rsid w:val="00002D5F"/>
    <w:rsid w:val="000B5E0F"/>
    <w:rsid w:val="00157EDC"/>
    <w:rsid w:val="00162F9F"/>
    <w:rsid w:val="001F12A1"/>
    <w:rsid w:val="001F6AC1"/>
    <w:rsid w:val="0020594F"/>
    <w:rsid w:val="00217EE1"/>
    <w:rsid w:val="002325E5"/>
    <w:rsid w:val="0028516F"/>
    <w:rsid w:val="002E11CE"/>
    <w:rsid w:val="00303EFA"/>
    <w:rsid w:val="00304A40"/>
    <w:rsid w:val="00324598"/>
    <w:rsid w:val="00334403"/>
    <w:rsid w:val="00367441"/>
    <w:rsid w:val="00452E50"/>
    <w:rsid w:val="004A2004"/>
    <w:rsid w:val="004A45AB"/>
    <w:rsid w:val="005200FC"/>
    <w:rsid w:val="00534CB4"/>
    <w:rsid w:val="00575B50"/>
    <w:rsid w:val="00595DBA"/>
    <w:rsid w:val="006208F9"/>
    <w:rsid w:val="00673F9B"/>
    <w:rsid w:val="00682CD5"/>
    <w:rsid w:val="006878A2"/>
    <w:rsid w:val="0069230E"/>
    <w:rsid w:val="00693D63"/>
    <w:rsid w:val="006D0EC9"/>
    <w:rsid w:val="006E665C"/>
    <w:rsid w:val="00710C74"/>
    <w:rsid w:val="00714EDC"/>
    <w:rsid w:val="007746A7"/>
    <w:rsid w:val="007B5BD1"/>
    <w:rsid w:val="00811969"/>
    <w:rsid w:val="0081799C"/>
    <w:rsid w:val="008766D3"/>
    <w:rsid w:val="008F3C36"/>
    <w:rsid w:val="009509D5"/>
    <w:rsid w:val="00967DF0"/>
    <w:rsid w:val="00982ACF"/>
    <w:rsid w:val="009974B3"/>
    <w:rsid w:val="009A6A56"/>
    <w:rsid w:val="009B6BDA"/>
    <w:rsid w:val="009C1A5A"/>
    <w:rsid w:val="00A15076"/>
    <w:rsid w:val="00AE71FA"/>
    <w:rsid w:val="00B61E85"/>
    <w:rsid w:val="00BB5C40"/>
    <w:rsid w:val="00BE2EA1"/>
    <w:rsid w:val="00C209FB"/>
    <w:rsid w:val="00C4225B"/>
    <w:rsid w:val="00C45F25"/>
    <w:rsid w:val="00C519EC"/>
    <w:rsid w:val="00C7040B"/>
    <w:rsid w:val="00DB4CE8"/>
    <w:rsid w:val="00E64470"/>
    <w:rsid w:val="00EC0DCD"/>
    <w:rsid w:val="00F060B2"/>
    <w:rsid w:val="00F343DD"/>
    <w:rsid w:val="00F90B3C"/>
    <w:rsid w:val="00FA04BC"/>
    <w:rsid w:val="00FC0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E0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EDC"/>
    <w:pPr>
      <w:widowControl w:val="0"/>
      <w:jc w:val="both"/>
    </w:pPr>
    <w:rPr>
      <w:rFonts w:ascii="ＭＳ 明朝" w:eastAsia="Century"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E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4EDC"/>
    <w:rPr>
      <w:rFonts w:asciiTheme="majorHAnsi" w:eastAsiaTheme="majorEastAsia" w:hAnsiTheme="majorHAnsi" w:cstheme="majorBidi"/>
      <w:sz w:val="18"/>
      <w:szCs w:val="18"/>
    </w:rPr>
  </w:style>
  <w:style w:type="paragraph" w:styleId="a5">
    <w:name w:val="header"/>
    <w:basedOn w:val="a"/>
    <w:link w:val="a6"/>
    <w:uiPriority w:val="99"/>
    <w:unhideWhenUsed/>
    <w:rsid w:val="00693D63"/>
    <w:pPr>
      <w:tabs>
        <w:tab w:val="center" w:pos="4252"/>
        <w:tab w:val="right" w:pos="8504"/>
      </w:tabs>
      <w:snapToGrid w:val="0"/>
    </w:pPr>
  </w:style>
  <w:style w:type="character" w:customStyle="1" w:styleId="a6">
    <w:name w:val="ヘッダー (文字)"/>
    <w:basedOn w:val="a0"/>
    <w:link w:val="a5"/>
    <w:uiPriority w:val="99"/>
    <w:rsid w:val="00693D63"/>
    <w:rPr>
      <w:rFonts w:ascii="ＭＳ 明朝" w:eastAsia="Century" w:hAnsi="ＭＳ 明朝" w:cs="Times New Roman"/>
      <w:szCs w:val="24"/>
    </w:rPr>
  </w:style>
  <w:style w:type="paragraph" w:styleId="a7">
    <w:name w:val="footer"/>
    <w:basedOn w:val="a"/>
    <w:link w:val="a8"/>
    <w:uiPriority w:val="99"/>
    <w:unhideWhenUsed/>
    <w:rsid w:val="00693D63"/>
    <w:pPr>
      <w:tabs>
        <w:tab w:val="center" w:pos="4252"/>
        <w:tab w:val="right" w:pos="8504"/>
      </w:tabs>
      <w:snapToGrid w:val="0"/>
    </w:pPr>
  </w:style>
  <w:style w:type="character" w:customStyle="1" w:styleId="a8">
    <w:name w:val="フッター (文字)"/>
    <w:basedOn w:val="a0"/>
    <w:link w:val="a7"/>
    <w:uiPriority w:val="99"/>
    <w:rsid w:val="00693D63"/>
    <w:rPr>
      <w:rFonts w:ascii="ＭＳ 明朝" w:eastAsia="Century"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2026-03-18T06:55:00Z</dcterms:created>
  <dcterms:modified xsi:type="dcterms:W3CDTF">2026-03-18T06:55:00Z</dcterms:modified>
</cp:coreProperties>
</file>